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20"/>
        <w:jc w:val="both"/>
        <w:rPr>
          <w:rFonts w:cs="Arial Unicode MS"/>
          <w:b/>
          <w:b/>
          <w:color w:val="000000"/>
          <w:sz w:val="24"/>
          <w:szCs w:val="24"/>
          <w:lang w:eastAsia="ru-RU"/>
        </w:rPr>
      </w:pPr>
      <w:r>
        <w:rPr>
          <w:b/>
          <w:bCs/>
          <w:sz w:val="28"/>
          <w:szCs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645910" cy="939419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numPr>
          <w:ilvl w:val="0"/>
          <w:numId w:val="0"/>
        </w:numPr>
        <w:spacing w:lineRule="exact" w:line="317" w:before="0" w:after="0"/>
        <w:ind w:left="40" w:hanging="0"/>
        <w:jc w:val="both"/>
        <w:outlineLvl w:val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317" w:before="0" w:after="0"/>
        <w:ind w:left="0" w:hanging="0"/>
        <w:jc w:val="both"/>
        <w:outlineLvl w:val="0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sz w:val="28"/>
          <w:szCs w:val="28"/>
        </w:rPr>
        <w:t>Раздел 1. Общие положения.</w:t>
      </w:r>
    </w:p>
    <w:p>
      <w:pPr>
        <w:pStyle w:val="Normal"/>
        <w:keepNext w:val="true"/>
        <w:keepLines/>
        <w:numPr>
          <w:ilvl w:val="0"/>
          <w:numId w:val="0"/>
        </w:numPr>
        <w:spacing w:lineRule="exact" w:line="317" w:before="0" w:after="0"/>
        <w:ind w:left="40" w:hanging="0"/>
        <w:jc w:val="both"/>
        <w:outlineLvl w:val="0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before="0" w:after="0"/>
        <w:ind w:left="0" w:hanging="0"/>
        <w:jc w:val="both"/>
        <w:outlineLvl w:val="0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  <w:lang w:eastAsia="ru-RU"/>
        </w:rPr>
        <w:t>1.1. Структурное образовательное подразделение (далее Образовательное подразделение) является структурным подразделением Государственного бюджетного учреждения социального обслуживания Брянской области «Центр социальной помощи семье и детям Трубчевского района», расположенного по адресу: Российская Федерация 242220, Брянская область, г. Трубчевск, ул. Свердлова, д.71.</w:t>
      </w:r>
    </w:p>
    <w:p>
      <w:pPr>
        <w:pStyle w:val="Normal"/>
        <w:tabs>
          <w:tab w:val="clear" w:pos="708"/>
          <w:tab w:val="left" w:pos="568" w:leader="none"/>
          <w:tab w:val="left" w:pos="727" w:leader="none"/>
        </w:tabs>
        <w:spacing w:before="0" w:after="0"/>
        <w:ind w:right="4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>1.2. Государственное бюджетное учреждение социального обслуживания Брянской области «</w:t>
      </w:r>
      <w:r>
        <w:rPr>
          <w:rFonts w:ascii="Liberation Serif" w:hAnsi="Liberation Serif"/>
          <w:color w:val="000000"/>
          <w:sz w:val="28"/>
          <w:szCs w:val="28"/>
          <w:lang w:eastAsia="ru-RU"/>
        </w:rPr>
        <w:t>Центр социальной помощи семье и детям Трубчевского района</w:t>
      </w:r>
      <w:r>
        <w:rPr>
          <w:rFonts w:ascii="Liberation Serif" w:hAnsi="Liberation Serif"/>
          <w:sz w:val="28"/>
          <w:szCs w:val="28"/>
        </w:rPr>
        <w:t>» (далее – Учреждение) является организацией социального обслуживания, предметом деятельности которого  является социальное обслуживание несовершеннолетних, семей с детьми, профилактика детского и семейного неблагополучия в соответствии с федеральными законами «Об основах социального обслуживания граждан в Российской Федерации» и «Об основах системы профилактики безнадзорности и правонарушений несовершеннолетних».</w:t>
      </w:r>
    </w:p>
    <w:p>
      <w:pPr>
        <w:pStyle w:val="Normal"/>
        <w:tabs>
          <w:tab w:val="clear" w:pos="708"/>
          <w:tab w:val="left" w:pos="568" w:leader="none"/>
          <w:tab w:val="left" w:pos="727" w:leader="none"/>
        </w:tabs>
        <w:spacing w:before="0" w:after="0"/>
        <w:ind w:right="4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>1.3. Образовательное подразделение Учреждения создано с целью осуществление образовательной деятельности на уровне дополнительного образования (подвид: дополнительное образование детей и взрослых).</w:t>
      </w:r>
    </w:p>
    <w:p>
      <w:pPr>
        <w:pStyle w:val="Normal"/>
        <w:shd w:val="clear" w:color="auto" w:fill="FFFFFF"/>
        <w:spacing w:before="150" w:after="15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 </w:t>
      </w:r>
      <w:r>
        <w:rPr>
          <w:rFonts w:ascii="Liberation Serif" w:hAnsi="Liberation Serif"/>
          <w:color w:val="000000"/>
          <w:sz w:val="28"/>
          <w:szCs w:val="28"/>
          <w:lang w:eastAsia="ru-RU"/>
        </w:rPr>
        <w:t>1.4. Деятельность Учреждения по дополнительному образованию строится на  принципах гуманизма, демократии, творческого развития личности, свободного выбора каждым ребёнком вида и объема деятельности, дифференциации образования с учётом реальных возможностей каждого обучающегося.</w:t>
      </w:r>
    </w:p>
    <w:p>
      <w:pPr>
        <w:pStyle w:val="Normal"/>
        <w:tabs>
          <w:tab w:val="clear" w:pos="708"/>
          <w:tab w:val="left" w:pos="568" w:leader="none"/>
          <w:tab w:val="left" w:pos="727" w:leader="none"/>
        </w:tabs>
        <w:spacing w:before="0" w:after="0"/>
        <w:ind w:right="4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>1.5. Образовательное подразделение создается, реорганизуется и ликвидируется приказом директора Учреждения.</w:t>
      </w:r>
    </w:p>
    <w:p>
      <w:pPr>
        <w:pStyle w:val="Normal"/>
        <w:tabs>
          <w:tab w:val="clear" w:pos="708"/>
          <w:tab w:val="left" w:pos="568" w:leader="none"/>
          <w:tab w:val="left" w:pos="727" w:leader="none"/>
        </w:tabs>
        <w:spacing w:before="0" w:after="0"/>
        <w:ind w:right="4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>1.6. Образовательное подразделение подчиняется непосредственно директору, который осуществляет общее руководство.</w:t>
      </w:r>
    </w:p>
    <w:p>
      <w:pPr>
        <w:pStyle w:val="Normal"/>
        <w:tabs>
          <w:tab w:val="clear" w:pos="708"/>
          <w:tab w:val="left" w:pos="899" w:leader="none"/>
        </w:tabs>
        <w:spacing w:before="0" w:after="0"/>
        <w:ind w:right="4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>
        <w:rPr>
          <w:rFonts w:ascii="Liberation Serif" w:hAnsi="Liberation Serif"/>
          <w:sz w:val="28"/>
          <w:szCs w:val="28"/>
        </w:rPr>
        <w:t>1.7.Непосредственное руководство и управление образовательным подразделением осуществляет заведующая отделением помощи семье, женщинам и детям со стационаром.</w:t>
      </w:r>
    </w:p>
    <w:p>
      <w:pPr>
        <w:pStyle w:val="Normal"/>
        <w:spacing w:before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r>
        <w:rPr>
          <w:rFonts w:ascii="Liberation Serif" w:hAnsi="Liberation Serif"/>
          <w:sz w:val="28"/>
          <w:szCs w:val="28"/>
        </w:rPr>
        <w:t>1.8. Образовательное подразделение в своей работе руководствуется:</w:t>
      </w:r>
    </w:p>
    <w:p>
      <w:pPr>
        <w:pStyle w:val="Normal"/>
        <w:tabs>
          <w:tab w:val="clear" w:pos="708"/>
          <w:tab w:val="left" w:pos="1043" w:leader="none"/>
        </w:tabs>
        <w:spacing w:before="0" w:after="0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ab/>
        <w:t>- нормативно- правовыми актами РФ;</w:t>
      </w:r>
    </w:p>
    <w:p>
      <w:pPr>
        <w:pStyle w:val="Normal"/>
        <w:tabs>
          <w:tab w:val="clear" w:pos="708"/>
          <w:tab w:val="left" w:pos="1048" w:leader="none"/>
        </w:tabs>
        <w:spacing w:before="0" w:after="0"/>
        <w:ind w:right="40" w:hanging="0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ab/>
        <w:t>- Уставом учреждения;</w:t>
      </w:r>
    </w:p>
    <w:p>
      <w:pPr>
        <w:pStyle w:val="Normal"/>
        <w:tabs>
          <w:tab w:val="clear" w:pos="708"/>
          <w:tab w:val="left" w:pos="1043" w:leader="none"/>
        </w:tabs>
        <w:spacing w:before="0" w:after="0"/>
        <w:ind w:right="40" w:hanging="0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             </w:t>
      </w:r>
      <w:r>
        <w:rPr>
          <w:rFonts w:ascii="Liberation Serif" w:hAnsi="Liberation Serif"/>
          <w:sz w:val="28"/>
          <w:szCs w:val="28"/>
        </w:rPr>
        <w:t>- настоящим положением и другими локальными нормативными актами.</w:t>
      </w:r>
      <w:bookmarkStart w:id="0" w:name="bookmark1"/>
    </w:p>
    <w:p>
      <w:pPr>
        <w:pStyle w:val="Normal"/>
        <w:tabs>
          <w:tab w:val="clear" w:pos="708"/>
          <w:tab w:val="left" w:pos="1043" w:leader="none"/>
        </w:tabs>
        <w:spacing w:lineRule="exact" w:line="322" w:before="0" w:after="0"/>
        <w:ind w:right="40" w:hanging="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tabs>
          <w:tab w:val="clear" w:pos="708"/>
          <w:tab w:val="left" w:pos="1043" w:leader="none"/>
        </w:tabs>
        <w:spacing w:lineRule="exact" w:line="322" w:before="0" w:after="0"/>
        <w:ind w:right="40" w:hanging="0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sz w:val="28"/>
          <w:szCs w:val="28"/>
        </w:rPr>
        <w:t>Раздел 2. Цель и задачи образовательного подразделения.</w:t>
      </w:r>
      <w:bookmarkEnd w:id="0"/>
    </w:p>
    <w:p>
      <w:pPr>
        <w:pStyle w:val="Normal"/>
        <w:keepNext w:val="true"/>
        <w:keepLines/>
        <w:numPr>
          <w:ilvl w:val="0"/>
          <w:numId w:val="0"/>
        </w:numPr>
        <w:tabs>
          <w:tab w:val="clear" w:pos="708"/>
          <w:tab w:val="left" w:pos="568" w:leader="none"/>
        </w:tabs>
        <w:spacing w:lineRule="exact" w:line="322" w:before="0" w:after="0"/>
        <w:ind w:left="543" w:hanging="503"/>
        <w:jc w:val="both"/>
        <w:outlineLvl w:val="0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4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 xml:space="preserve">2.1.Целью дополнительного образования детей и подростков, из семей, находящихся в трудной жизненной ситуации, социально-опасном положении, безнадзорных, осуществляемого в образовательном подразделении, является: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9" w:leader="none"/>
        </w:tabs>
        <w:spacing w:before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  <w:lang w:eastAsia="ru-RU"/>
        </w:rPr>
        <w:t>- профилактика асоциального поведения детей среднего и старшего возраста;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9" w:leader="none"/>
        </w:tabs>
        <w:spacing w:before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  <w:lang w:eastAsia="ru-RU"/>
        </w:rPr>
        <w:t>- повышение качества образования несовершеннолетних и реализация процесса становления личности в разнообразных развивающих средах (семья, школа, социум).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9" w:leader="none"/>
        </w:tabs>
        <w:spacing w:before="0" w:after="0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568" w:leader="none"/>
          <w:tab w:val="left" w:pos="803" w:leader="none"/>
        </w:tabs>
        <w:spacing w:before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>2.2. Основными задачами образовательного подразделения являются: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0" w:leader="none"/>
        </w:tabs>
        <w:spacing w:before="0" w:after="0"/>
        <w:ind w:left="142" w:hanging="0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  <w:lang w:eastAsia="ru-RU"/>
        </w:rPr>
        <w:t>- обеспечение гарантий права несовершеннолетнего на дополнительное образование;</w:t>
      </w:r>
    </w:p>
    <w:p>
      <w:pPr>
        <w:pStyle w:val="Normal"/>
        <w:shd w:val="clear" w:color="auto" w:fill="FFFFFF"/>
        <w:spacing w:before="0" w:after="0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  <w:lang w:eastAsia="ru-RU"/>
        </w:rPr>
        <w:t>- создание благоприятных условий для наиболее полного удовлетворения потребностей и интересов детей, укрепления их здоровья, разностороннего развития личности, с учётом индивидуальных особенностей;</w:t>
      </w:r>
    </w:p>
    <w:p>
      <w:pPr>
        <w:pStyle w:val="Normal"/>
        <w:shd w:val="clear" w:color="auto" w:fill="FFFFFF"/>
        <w:spacing w:before="0" w:after="0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  <w:lang w:eastAsia="ru-RU"/>
        </w:rPr>
        <w:t>- творческое развитие личности и реализация с этой целью программ дополнительного образования в интересах личности ребёнка, общества, государства;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20" w:leader="none"/>
        </w:tabs>
        <w:spacing w:before="0" w:after="0"/>
        <w:ind w:left="142" w:hanging="0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  <w:lang w:eastAsia="ru-RU"/>
        </w:rPr>
        <w:t>- развитие мотивации личности к познанию и творчеству;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20" w:leader="none"/>
        </w:tabs>
        <w:spacing w:before="0" w:after="0"/>
        <w:ind w:left="142" w:hanging="0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  <w:lang w:eastAsia="ru-RU"/>
        </w:rPr>
        <w:t>- формирование общей культуры личности обучающихся, их адаптация к жизни в обществе;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20" w:leader="none"/>
        </w:tabs>
        <w:spacing w:before="0" w:after="0"/>
        <w:ind w:left="142" w:hanging="0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  <w:lang w:eastAsia="ru-RU"/>
        </w:rPr>
        <w:t>- организация содержательного досуга;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1080" w:leader="none"/>
        </w:tabs>
        <w:spacing w:before="0" w:after="0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  <w:lang w:eastAsia="ru-RU"/>
        </w:rPr>
        <w:t>- воспитание гражданственности и любви к Родине;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1080" w:leader="none"/>
        </w:tabs>
        <w:spacing w:before="0" w:after="0"/>
        <w:ind w:left="142" w:hanging="0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  <w:lang w:eastAsia="ru-RU"/>
        </w:rPr>
        <w:t>-обеспечение необходимых условий для личностного развития,укрепления здоровья, профессионального самоопределения и творческого труда детей в возрасте преимущественно от 7 до 18 лет в их свободное время;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1080" w:leader="none"/>
        </w:tabs>
        <w:spacing w:before="0" w:after="0"/>
        <w:ind w:left="142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  <w:lang w:eastAsia="ru-RU"/>
        </w:rPr>
        <w:t>- создание системы непрерывного дополнительного образования, реализующей принципы целостности, преемственности, многоступенчатости, открытости и вариативности;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1080" w:leader="none"/>
        </w:tabs>
        <w:spacing w:before="0" w:after="0"/>
        <w:ind w:left="142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  <w:lang w:eastAsia="ru-RU"/>
        </w:rPr>
        <w:t>- непрерывное участие в апробации и реализации модели воспитания и реабилитации, разработанной в Учреждении;</w:t>
      </w:r>
    </w:p>
    <w:p>
      <w:pPr>
        <w:pStyle w:val="Normal"/>
        <w:tabs>
          <w:tab w:val="clear" w:pos="708"/>
          <w:tab w:val="left" w:pos="1390" w:leader="none"/>
        </w:tabs>
        <w:spacing w:before="0" w:after="0"/>
        <w:ind w:right="6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- оказание консультативной и методической помощи родителям (законным представителям) по вопросам воспитания, обучения и развития детей;</w:t>
      </w:r>
    </w:p>
    <w:p>
      <w:pPr>
        <w:pStyle w:val="Normal"/>
        <w:tabs>
          <w:tab w:val="clear" w:pos="708"/>
          <w:tab w:val="left" w:pos="1390" w:leader="none"/>
        </w:tabs>
        <w:spacing w:before="0" w:after="0"/>
        <w:ind w:right="6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- организация методической работы с сотрудниками направленной на сопровождение реабилитационного процесса.</w:t>
      </w:r>
    </w:p>
    <w:p>
      <w:pPr>
        <w:pStyle w:val="Normal"/>
        <w:tabs>
          <w:tab w:val="clear" w:pos="708"/>
          <w:tab w:val="left" w:pos="0" w:leader="none"/>
          <w:tab w:val="left" w:pos="1606" w:leader="none"/>
        </w:tabs>
        <w:spacing w:before="0" w:after="0"/>
        <w:ind w:firstLine="4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2.3.Для реализации основных целей и задач образовательное подразделение имеет право:</w:t>
      </w:r>
    </w:p>
    <w:p>
      <w:pPr>
        <w:pStyle w:val="Normal"/>
        <w:tabs>
          <w:tab w:val="clear" w:pos="708"/>
          <w:tab w:val="left" w:pos="0" w:leader="none"/>
          <w:tab w:val="left" w:pos="1033" w:leader="none"/>
          <w:tab w:val="left" w:pos="3183" w:leader="none"/>
        </w:tabs>
        <w:spacing w:before="0" w:after="0"/>
        <w:ind w:right="6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- самостоятельно разрабатывать, принимать и реализовывать дополнительные общеобразовательные общеразвивающие программы различных направленностей с учётом запросов и потребностей воспитанников;</w:t>
      </w:r>
    </w:p>
    <w:p>
      <w:pPr>
        <w:pStyle w:val="Normal"/>
        <w:tabs>
          <w:tab w:val="clear" w:pos="708"/>
          <w:tab w:val="left" w:pos="0" w:leader="none"/>
          <w:tab w:val="left" w:pos="1054" w:leader="none"/>
        </w:tabs>
        <w:spacing w:before="0" w:after="0"/>
        <w:ind w:right="-1" w:hanging="0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- выбирать формы, средства и методы обучения и воспитания.</w:t>
      </w:r>
    </w:p>
    <w:p>
      <w:pPr>
        <w:pStyle w:val="Normal"/>
        <w:spacing w:before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2.4. Образовательная деятельность по дополнительной общеобразовательной программе должна быть направлена на:</w:t>
      </w:r>
    </w:p>
    <w:p>
      <w:pPr>
        <w:pStyle w:val="Normal"/>
        <w:spacing w:before="0" w:after="0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- формирование и развитие творческих способностей несовершеннолетних;</w:t>
      </w:r>
    </w:p>
    <w:p>
      <w:pPr>
        <w:pStyle w:val="Normal"/>
        <w:spacing w:before="0" w:after="0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- удовлетворение индивидуальных потребностей несовершеннолетних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>
      <w:pPr>
        <w:pStyle w:val="Normal"/>
        <w:spacing w:before="0" w:after="0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- формирование культуры здорового и безопасного образа жизни, укрепление здоровья;</w:t>
      </w:r>
    </w:p>
    <w:p>
      <w:pPr>
        <w:pStyle w:val="Normal"/>
        <w:spacing w:before="0" w:after="0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- обеспечение духовно-нравственного, гражданско-патриотического, военно-патриотического, трудового воспитания несовершеннолетних;</w:t>
      </w:r>
    </w:p>
    <w:p>
      <w:pPr>
        <w:pStyle w:val="Normal"/>
        <w:spacing w:before="0" w:after="0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- 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>
      <w:pPr>
        <w:pStyle w:val="Normal"/>
        <w:spacing w:before="0" w:after="0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- социализацию и адаптацию учащихся к жизни в обществе;</w:t>
      </w:r>
    </w:p>
    <w:p>
      <w:pPr>
        <w:pStyle w:val="Normal"/>
        <w:spacing w:before="0" w:after="0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- формирование общей культуры обучающихся;</w:t>
      </w:r>
    </w:p>
    <w:p>
      <w:pPr>
        <w:pStyle w:val="Normal"/>
        <w:spacing w:before="0" w:after="0"/>
        <w:contextualSpacing/>
        <w:jc w:val="both"/>
        <w:rPr/>
      </w:pPr>
      <w:r>
        <w:rPr>
          <w:rFonts w:ascii="Liberation Serif" w:hAnsi="Liberation Serif"/>
          <w:sz w:val="28"/>
          <w:szCs w:val="28"/>
        </w:rPr>
        <w:t xml:space="preserve">-удовлетворение иных образовательных потребностей и интересов несовершеннолетних, не противоречащих законодательству Российской Федерации, осуществляемых за пределами </w:t>
      </w:r>
      <w:hyperlink r:id="rId3">
        <w:r>
          <w:rPr>
            <w:rFonts w:ascii="Liberation Serif" w:hAnsi="Liberation Serif"/>
            <w:sz w:val="28"/>
            <w:szCs w:val="28"/>
          </w:rPr>
          <w:t>федеральных государственных образовательных стандартов</w:t>
        </w:r>
      </w:hyperlink>
      <w:r>
        <w:rPr>
          <w:rFonts w:ascii="Liberation Serif" w:hAnsi="Liberation Serif"/>
          <w:sz w:val="28"/>
          <w:szCs w:val="28"/>
        </w:rPr>
        <w:t xml:space="preserve"> и федеральных государственных требований.</w:t>
      </w:r>
    </w:p>
    <w:p>
      <w:pPr>
        <w:pStyle w:val="Normal"/>
        <w:spacing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568" w:leader="none"/>
          <w:tab w:val="left" w:pos="1054" w:leader="none"/>
        </w:tabs>
        <w:spacing w:before="0" w:after="0"/>
        <w:ind w:left="40" w:right="1120" w:hanging="0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sz w:val="28"/>
          <w:szCs w:val="28"/>
          <w:shd w:fill="FFFFFF" w:val="clear"/>
        </w:rPr>
        <w:t>Раздел 3. Организация образовательного процесса.</w:t>
      </w:r>
    </w:p>
    <w:p>
      <w:pPr>
        <w:pStyle w:val="Normal"/>
        <w:tabs>
          <w:tab w:val="clear" w:pos="708"/>
          <w:tab w:val="left" w:pos="568" w:leader="none"/>
          <w:tab w:val="left" w:pos="1054" w:leader="none"/>
        </w:tabs>
        <w:spacing w:before="0" w:after="0"/>
        <w:ind w:left="40" w:right="1120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ab/>
        <w:t>3.1. Работа подразделения ведётся по годовому плану .</w:t>
      </w:r>
    </w:p>
    <w:p>
      <w:pPr>
        <w:pStyle w:val="Normal"/>
        <w:tabs>
          <w:tab w:val="clear" w:pos="708"/>
          <w:tab w:val="left" w:pos="0" w:leader="none"/>
          <w:tab w:val="left" w:pos="655" w:leader="none"/>
        </w:tabs>
        <w:spacing w:before="0" w:after="0"/>
        <w:ind w:right="6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ab/>
        <w:t xml:space="preserve">3.2. Образовательная работа с детьми и подростками из семей, находящихся в трудной жизненной ситуации, социально-опасном положении, безнадзорных, в Учреждении организуется с учётом времени пребывания несовершеннолетних в учреждении, возраста, уровня развития и степени их дезадаптации. </w:t>
      </w:r>
    </w:p>
    <w:p>
      <w:pPr>
        <w:pStyle w:val="Normal"/>
        <w:shd w:val="clear" w:color="auto" w:fill="FFFFFF"/>
        <w:spacing w:before="36" w:after="36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  <w:lang w:eastAsia="ru-RU"/>
        </w:rPr>
        <w:t>3.3. В блоке дополнительного образования детей в Учреждении реализуются программы дополнительного образования различных направленностей:</w:t>
      </w:r>
    </w:p>
    <w:p>
      <w:pPr>
        <w:pStyle w:val="Normal"/>
        <w:shd w:val="clear" w:color="auto" w:fill="FFFFFF"/>
        <w:spacing w:before="36" w:after="36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- физкультурно- спортивной;           </w:t>
      </w:r>
    </w:p>
    <w:p>
      <w:pPr>
        <w:pStyle w:val="Normal"/>
        <w:shd w:val="clear" w:color="auto" w:fill="FFFFFF"/>
        <w:spacing w:before="36" w:after="36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- социально – педагогической;                                                                                                                                                                            </w:t>
      </w:r>
    </w:p>
    <w:p>
      <w:pPr>
        <w:pStyle w:val="Normal"/>
        <w:shd w:val="clear" w:color="auto" w:fill="FFFFFF"/>
        <w:spacing w:before="36" w:after="36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- художественной.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0" w:leader="none"/>
          <w:tab w:val="left" w:pos="694" w:leader="none"/>
        </w:tabs>
        <w:spacing w:before="0" w:after="0"/>
        <w:ind w:right="60" w:hanging="0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3.4. Образовательная программа включает следующие виды деятельности:</w:t>
      </w:r>
    </w:p>
    <w:p>
      <w:pPr>
        <w:pStyle w:val="Normal"/>
        <w:tabs>
          <w:tab w:val="clear" w:pos="708"/>
          <w:tab w:val="left" w:pos="0" w:leader="none"/>
          <w:tab w:val="left" w:pos="724" w:leader="none"/>
        </w:tabs>
        <w:spacing w:before="0" w:after="0"/>
        <w:ind w:right="6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3.4.1.Предоставление педагогических услуг по реализации дополнительных общеобразовательных общеразвивающих программ, предусматривающих: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right="6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коррекционно-развивающие занятия;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обучение трудовым и творческим навыкам;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2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оздоровительные мероприятия;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6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-         организацию досуга.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left="40" w:right="4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>3.4.2. Проведение коррекционно-психологической работы с ребенком в соответствии с программой дополнительного образования.</w:t>
      </w:r>
    </w:p>
    <w:p>
      <w:pPr>
        <w:pStyle w:val="Normal"/>
        <w:shd w:val="clear" w:color="auto" w:fill="FFFFFF"/>
        <w:tabs>
          <w:tab w:val="clear" w:pos="708"/>
          <w:tab w:val="left" w:pos="672" w:leader="none"/>
        </w:tabs>
        <w:spacing w:before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  <w:lang w:eastAsia="ru-RU"/>
        </w:rPr>
        <w:t>3.5. Деятельность обучающихся в Образовательном подразделении осуществляется в одновозрастных и разновозрастных группах по интересам.</w:t>
      </w:r>
    </w:p>
    <w:p>
      <w:pPr>
        <w:pStyle w:val="Normal"/>
        <w:shd w:val="clear" w:color="auto" w:fill="FFFFFF"/>
        <w:spacing w:before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  <w:lang w:eastAsia="ru-RU"/>
        </w:rPr>
        <w:t>Группы могут иметь свое название, отражающее их специ</w:t>
        <w:softHyphen/>
        <w:t>фику или направленность деятельности. Каждый обучающийся может заниматься в нескольких группах, менять их в течение учебного года.</w:t>
      </w:r>
    </w:p>
    <w:p>
      <w:pPr>
        <w:pStyle w:val="Normal"/>
        <w:spacing w:before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  <w:lang w:eastAsia="ru-RU"/>
        </w:rPr>
        <w:t>В соответствии со спецификой образовательной программы занятия могут проводиться как со всем составом группы, так и по подгруппам или индивидуально.</w:t>
      </w:r>
    </w:p>
    <w:p>
      <w:pPr>
        <w:pStyle w:val="Normal"/>
        <w:shd w:val="clear" w:color="auto" w:fill="FFFFFF"/>
        <w:tabs>
          <w:tab w:val="clear" w:pos="708"/>
          <w:tab w:val="left" w:pos="-4320" w:leader="none"/>
        </w:tabs>
        <w:spacing w:before="0" w:after="0"/>
        <w:ind w:left="2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  <w:lang w:eastAsia="ru-RU"/>
        </w:rPr>
        <w:tab/>
        <w:t>3.6. Образовательное подразделение самостоятельно разрабатывает программу своей деятельности с учётом запросов несовершеннолетних, потребностей Учреждения и национально-культурных традиций.</w:t>
      </w:r>
    </w:p>
    <w:p>
      <w:pPr>
        <w:pStyle w:val="Normal"/>
        <w:shd w:val="clear" w:color="auto" w:fill="FFFFFF"/>
        <w:spacing w:before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  <w:lang w:eastAsia="ru-RU"/>
        </w:rPr>
        <w:tab/>
        <w:t>Образовательная деятельность ведётся на основе программ, разрабатываемых педагогическими работниками образовательного подразделения.</w:t>
      </w:r>
    </w:p>
    <w:p>
      <w:pPr>
        <w:pStyle w:val="Normal"/>
        <w:shd w:val="clear" w:color="auto" w:fill="FFFFFF"/>
        <w:spacing w:before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  <w:lang w:eastAsia="ru-RU"/>
        </w:rPr>
        <w:tab/>
        <w:t>Педагогические работники</w:t>
      </w:r>
      <w:r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  <w:t xml:space="preserve">  </w:t>
      </w:r>
      <w:r>
        <w:rPr>
          <w:rFonts w:ascii="Liberation Serif" w:hAnsi="Liberation Serif"/>
          <w:color w:val="000000"/>
          <w:sz w:val="28"/>
          <w:szCs w:val="28"/>
          <w:lang w:eastAsia="ru-RU"/>
        </w:rPr>
        <w:t>дополнительного образования могут пользоваться примерными (рекомендованными Министерством образования РФ) программами, самостоятельно разрабатывать программы и соответствующие приложения к ним.</w:t>
      </w:r>
    </w:p>
    <w:p>
      <w:pPr>
        <w:pStyle w:val="Normal"/>
        <w:shd w:val="clear" w:color="auto" w:fill="FFFFFF"/>
        <w:spacing w:before="150" w:after="15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  <w:lang w:eastAsia="ru-RU"/>
        </w:rPr>
        <w:tab/>
        <w:t>Занятия в группах могут проводиться по программам одной тематической направленности или комплексным (интегрированным, модульным) программам.</w:t>
      </w:r>
    </w:p>
    <w:p>
      <w:pPr>
        <w:pStyle w:val="Normal"/>
        <w:shd w:val="clear" w:color="auto" w:fill="FFFFFF"/>
        <w:spacing w:before="0" w:after="15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  <w:lang w:eastAsia="ru-RU"/>
        </w:rPr>
        <w:tab/>
        <w:t xml:space="preserve">Содержание образовательной программы, формы и методы её реализации, численный и возрастной состав объединения определяются педагогом самостоятельно, исходя из образовательных и воспитательных задач, материально-технических условий, санитарно-гигиенических норм, психолого-педагогической целесообразности, что </w:t>
      </w:r>
      <w:bookmarkStart w:id="1" w:name="_GoBack"/>
      <w:r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отражается в пояснительной </w:t>
      </w:r>
      <w:bookmarkEnd w:id="1"/>
      <w:r>
        <w:rPr>
          <w:rFonts w:ascii="Liberation Serif" w:hAnsi="Liberation Serif"/>
          <w:color w:val="000000"/>
          <w:sz w:val="28"/>
          <w:szCs w:val="28"/>
          <w:lang w:eastAsia="ru-RU"/>
        </w:rPr>
        <w:t>записке к программе.</w:t>
      </w:r>
    </w:p>
    <w:p>
      <w:pPr>
        <w:pStyle w:val="Normal"/>
        <w:shd w:val="clear" w:color="auto" w:fill="FFFFFF"/>
        <w:spacing w:before="0" w:after="0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  <w:lang w:eastAsia="ru-RU"/>
        </w:rPr>
        <w:t>Педагогический коллектив образовательного подразделения несёт ответственность за выбор образовательных программ, принятых к реализации.</w:t>
      </w:r>
    </w:p>
    <w:p>
      <w:pPr>
        <w:pStyle w:val="Normal"/>
        <w:shd w:val="clear" w:color="auto" w:fill="FFFFFF"/>
        <w:tabs>
          <w:tab w:val="clear" w:pos="708"/>
          <w:tab w:val="left" w:pos="658" w:leader="none"/>
        </w:tabs>
        <w:spacing w:before="0" w:after="0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  <w:lang w:eastAsia="ru-RU"/>
        </w:rPr>
        <w:t>3.7. Образовательное подразделение имеет право ежегодно  изменять перечень принятых к реализации образовательных программ дополни</w:t>
        <w:softHyphen/>
        <w:t>тельного образования детей.</w:t>
      </w:r>
    </w:p>
    <w:p>
      <w:pPr>
        <w:pStyle w:val="Normal"/>
        <w:shd w:val="clear" w:color="auto" w:fill="FFFFFF"/>
        <w:tabs>
          <w:tab w:val="clear" w:pos="708"/>
          <w:tab w:val="left" w:pos="648" w:leader="none"/>
        </w:tabs>
        <w:spacing w:before="0" w:after="0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  <w:lang w:eastAsia="ru-RU"/>
        </w:rPr>
        <w:t>3.8. Организация образовательного процесса, продолжительность и сро</w:t>
        <w:softHyphen/>
        <w:t>ки обучения в группах регламентируются образовательными программами дополнительного образования детей, учебными планами, журналами учёта работы  группы, расписанием занятий.</w:t>
      </w:r>
    </w:p>
    <w:p>
      <w:pPr>
        <w:pStyle w:val="Normal"/>
        <w:shd w:val="clear" w:color="auto" w:fill="FFFFFF"/>
        <w:tabs>
          <w:tab w:val="clear" w:pos="708"/>
          <w:tab w:val="left" w:pos="648" w:leader="none"/>
        </w:tabs>
        <w:spacing w:before="0" w:after="0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  <w:lang w:eastAsia="ru-RU"/>
        </w:rPr>
        <w:t>3.9. Численный состав (наполняемость) группы определяется образовательной программой дополнительного образования детей, ха</w:t>
        <w:softHyphen/>
        <w:t>рактером деятельности, возрастом обучающихся, условиями работы.</w:t>
      </w:r>
    </w:p>
    <w:p>
      <w:pPr>
        <w:pStyle w:val="Normal"/>
        <w:shd w:val="clear" w:color="auto" w:fill="FFFFFF"/>
        <w:tabs>
          <w:tab w:val="clear" w:pos="708"/>
          <w:tab w:val="left" w:pos="648" w:leader="none"/>
        </w:tabs>
        <w:spacing w:before="0" w:after="0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  <w:lang w:eastAsia="ru-RU"/>
        </w:rPr>
        <w:t>3.10. Обучение в Образовательном подразделении осуществляется на русском языке.</w:t>
      </w:r>
    </w:p>
    <w:p>
      <w:pPr>
        <w:pStyle w:val="Normal"/>
        <w:shd w:val="clear" w:color="auto" w:fill="FFFFFF"/>
        <w:spacing w:before="0" w:after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  <w:lang w:eastAsia="ru-RU"/>
        </w:rPr>
        <w:t>3.11.В соответствии с   программой педагогический работник может  использовать разные формы образовательно- воспитательной деятельности: аудиторные занятия, лекции, беседы, экскурсии, концерты, выставки, соревнования и другие.</w:t>
      </w:r>
    </w:p>
    <w:p>
      <w:pPr>
        <w:pStyle w:val="Normal"/>
        <w:shd w:val="clear" w:color="auto" w:fill="FFFFFF"/>
        <w:spacing w:before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      </w:t>
      </w:r>
      <w:r>
        <w:rPr>
          <w:rFonts w:ascii="Liberation Serif" w:hAnsi="Liberation Serif"/>
          <w:color w:val="000000"/>
          <w:sz w:val="28"/>
          <w:szCs w:val="28"/>
          <w:lang w:eastAsia="ru-RU"/>
        </w:rPr>
        <w:t>3.12. Для реализации образовательных программ могут быть привлечены два и более педагогических работников, распределение учебной нагрузки между ними фиксируется в образовательной программе.</w:t>
      </w:r>
    </w:p>
    <w:p>
      <w:pPr>
        <w:pStyle w:val="Normal"/>
        <w:shd w:val="clear" w:color="auto" w:fill="FFFFFF"/>
        <w:tabs>
          <w:tab w:val="clear" w:pos="708"/>
          <w:tab w:val="left" w:pos="734" w:leader="none"/>
        </w:tabs>
        <w:spacing w:before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   </w:t>
      </w:r>
      <w:r>
        <w:rPr>
          <w:rFonts w:ascii="Liberation Serif" w:hAnsi="Liberation Serif"/>
          <w:color w:val="000000"/>
          <w:sz w:val="28"/>
          <w:szCs w:val="28"/>
          <w:lang w:eastAsia="ru-RU"/>
        </w:rPr>
        <w:t>3.13. Группы работают по расписанию, составленному с учётом наиболее благоприятного режима труда и отдыха обучающихся, их возрастных особенностей, установленных санитарно-гигиенических норм, с учётом рациональной загрузки кабинетов. Расписание утверждается администрацией Учреждения.</w:t>
      </w:r>
    </w:p>
    <w:p>
      <w:pPr>
        <w:pStyle w:val="Normal"/>
        <w:shd w:val="clear" w:color="auto" w:fill="FFFFFF"/>
        <w:tabs>
          <w:tab w:val="clear" w:pos="708"/>
          <w:tab w:val="left" w:pos="734" w:leader="none"/>
        </w:tabs>
        <w:spacing w:before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  </w:t>
      </w:r>
      <w:r>
        <w:rPr>
          <w:rFonts w:ascii="Liberation Serif" w:hAnsi="Liberation Serif"/>
          <w:color w:val="000000"/>
          <w:sz w:val="28"/>
          <w:szCs w:val="28"/>
          <w:lang w:eastAsia="ru-RU"/>
        </w:rPr>
        <w:t>3.14. Образовательное подразделение организует работу в течение всего календарного года. Допускается работа с переменным составом обучающихся, объединение групп.</w:t>
      </w:r>
    </w:p>
    <w:p>
      <w:pPr>
        <w:pStyle w:val="Normal"/>
        <w:shd w:val="clear" w:color="auto" w:fill="FFFFFF"/>
        <w:tabs>
          <w:tab w:val="clear" w:pos="708"/>
          <w:tab w:val="left" w:pos="763" w:leader="none"/>
        </w:tabs>
        <w:spacing w:before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     </w:t>
      </w:r>
      <w:r>
        <w:rPr>
          <w:rFonts w:ascii="Liberation Serif" w:hAnsi="Liberation Serif"/>
          <w:color w:val="000000"/>
          <w:sz w:val="28"/>
          <w:szCs w:val="28"/>
          <w:lang w:eastAsia="ru-RU"/>
        </w:rPr>
        <w:t>3.15. Дисциплина в Образовательном подразделении поддерживается на основе уважения че</w:t>
        <w:softHyphen/>
        <w:t>ловеческого достоинства обучающихся, педагогических работников, персонала. Приме</w:t>
        <w:softHyphen/>
        <w:t>нение методов физического и психического насилия по отношению к обучающимся не допускается.</w:t>
      </w:r>
    </w:p>
    <w:p>
      <w:pPr>
        <w:pStyle w:val="Normal"/>
        <w:shd w:val="clear" w:color="auto" w:fill="FFFFFF"/>
        <w:tabs>
          <w:tab w:val="clear" w:pos="708"/>
          <w:tab w:val="left" w:pos="763" w:leader="none"/>
        </w:tabs>
        <w:spacing w:before="0" w:after="0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/>
          <w:color w:val="000000"/>
          <w:sz w:val="28"/>
          <w:szCs w:val="28"/>
          <w:lang w:eastAsia="ru-RU"/>
        </w:rPr>
      </w:r>
    </w:p>
    <w:p>
      <w:pPr>
        <w:pStyle w:val="Normal"/>
        <w:spacing w:before="30" w:after="30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sz w:val="28"/>
          <w:szCs w:val="28"/>
          <w:lang w:eastAsia="ru-RU"/>
        </w:rPr>
        <w:t>Раздел 4. Документация дополнительного образования</w:t>
      </w:r>
    </w:p>
    <w:p>
      <w:pPr>
        <w:pStyle w:val="Normal"/>
        <w:spacing w:before="30" w:after="30"/>
        <w:jc w:val="both"/>
        <w:rPr>
          <w:rFonts w:ascii="Liberation Serif" w:hAnsi="Liberation Serif"/>
          <w:b/>
          <w:b/>
          <w:bCs/>
          <w:sz w:val="28"/>
          <w:szCs w:val="28"/>
          <w:lang w:eastAsia="ru-RU"/>
        </w:rPr>
      </w:pPr>
      <w:r>
        <w:rPr>
          <w:rFonts w:ascii="Liberation Serif" w:hAnsi="Liberation Serif"/>
          <w:b/>
          <w:bCs/>
          <w:sz w:val="28"/>
          <w:szCs w:val="28"/>
          <w:lang w:eastAsia="ru-RU"/>
        </w:rPr>
      </w:r>
    </w:p>
    <w:p>
      <w:pPr>
        <w:pStyle w:val="Normal"/>
        <w:spacing w:before="30" w:after="3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/>
          <w:sz w:val="28"/>
          <w:szCs w:val="28"/>
          <w:lang w:eastAsia="ru-RU"/>
        </w:rPr>
        <w:t>Каждый педагогический работник, ведущий занятия дополнительного образования, должен иметь образовательную программу, утверждённую директором Центра, и  регулярно заполняет журнал дополнительного образования, в котором отмечает дату и тему занятия, посещаемость учащимися занятий. Он обязан своевременно сдавать журнал для проверки заведующему отделением.</w:t>
      </w:r>
    </w:p>
    <w:p>
      <w:pPr>
        <w:pStyle w:val="Normal"/>
        <w:keepNext w:val="true"/>
        <w:keepLines/>
        <w:numPr>
          <w:ilvl w:val="0"/>
          <w:numId w:val="0"/>
        </w:numPr>
        <w:tabs>
          <w:tab w:val="clear" w:pos="708"/>
          <w:tab w:val="left" w:pos="0" w:leader="none"/>
        </w:tabs>
        <w:spacing w:before="0" w:after="0"/>
        <w:ind w:left="0" w:firstLine="40"/>
        <w:jc w:val="both"/>
        <w:outlineLvl w:val="0"/>
        <w:rPr>
          <w:rFonts w:ascii="Liberation Serif" w:hAnsi="Liberation Serif"/>
          <w:b/>
          <w:b/>
          <w:sz w:val="28"/>
          <w:szCs w:val="28"/>
          <w:highlight w:val="white"/>
        </w:rPr>
      </w:pPr>
      <w:r>
        <w:rPr>
          <w:rFonts w:ascii="Liberation Serif" w:hAnsi="Liberation Serif"/>
          <w:b/>
          <w:sz w:val="28"/>
          <w:szCs w:val="28"/>
          <w:highlight w:val="white"/>
        </w:rPr>
      </w:r>
    </w:p>
    <w:p>
      <w:pPr>
        <w:pStyle w:val="Normal"/>
        <w:keepNext w:val="true"/>
        <w:keepLines/>
        <w:numPr>
          <w:ilvl w:val="0"/>
          <w:numId w:val="0"/>
        </w:numPr>
        <w:tabs>
          <w:tab w:val="clear" w:pos="708"/>
          <w:tab w:val="left" w:pos="0" w:leader="none"/>
        </w:tabs>
        <w:spacing w:before="0" w:after="0"/>
        <w:ind w:left="0" w:firstLine="40"/>
        <w:jc w:val="both"/>
        <w:outlineLvl w:val="0"/>
        <w:rPr>
          <w:rFonts w:ascii="Liberation Serif" w:hAnsi="Liberation Serif"/>
        </w:rPr>
      </w:pPr>
      <w:bookmarkStart w:id="2" w:name="bookmark2"/>
      <w:r>
        <w:rPr>
          <w:rFonts w:ascii="Liberation Serif" w:hAnsi="Liberation Serif"/>
          <w:b/>
          <w:sz w:val="28"/>
          <w:szCs w:val="28"/>
          <w:shd w:fill="FFFFFF" w:val="clear"/>
        </w:rPr>
        <w:t>Раздел 5. Организационная структура подразделения.</w:t>
      </w:r>
      <w:bookmarkEnd w:id="2"/>
    </w:p>
    <w:p>
      <w:pPr>
        <w:pStyle w:val="Normal"/>
        <w:keepNext w:val="true"/>
        <w:keepLines/>
        <w:numPr>
          <w:ilvl w:val="0"/>
          <w:numId w:val="0"/>
        </w:numPr>
        <w:tabs>
          <w:tab w:val="clear" w:pos="708"/>
          <w:tab w:val="left" w:pos="0" w:leader="none"/>
        </w:tabs>
        <w:spacing w:before="0" w:after="0"/>
        <w:ind w:left="0" w:firstLine="40"/>
        <w:jc w:val="both"/>
        <w:outlineLvl w:val="0"/>
        <w:rPr>
          <w:rFonts w:ascii="Liberation Serif" w:hAnsi="Liberation Serif"/>
          <w:b/>
          <w:b/>
          <w:sz w:val="28"/>
          <w:szCs w:val="28"/>
          <w:highlight w:val="white"/>
        </w:rPr>
      </w:pPr>
      <w:r>
        <w:rPr>
          <w:rFonts w:ascii="Liberation Serif" w:hAnsi="Liberation Serif"/>
          <w:b/>
          <w:sz w:val="28"/>
          <w:szCs w:val="28"/>
          <w:highlight w:val="white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5.1.В состав образовательного подразделения входят: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>- директор;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240" w:before="0" w:after="0"/>
        <w:ind w:left="720" w:right="6" w:hanging="0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>- специалисты учреждения:</w:t>
      </w:r>
    </w:p>
    <w:p>
      <w:pPr>
        <w:pStyle w:val="Normal"/>
        <w:tabs>
          <w:tab w:val="clear" w:pos="708"/>
          <w:tab w:val="left" w:pos="0" w:leader="none"/>
          <w:tab w:val="left" w:pos="903" w:leader="none"/>
        </w:tabs>
        <w:spacing w:before="0" w:after="0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>- заведующий отделением реабилитации детей и подростков с ограниченными возможностями;</w:t>
      </w:r>
    </w:p>
    <w:p>
      <w:pPr>
        <w:pStyle w:val="Normal"/>
        <w:tabs>
          <w:tab w:val="clear" w:pos="708"/>
          <w:tab w:val="left" w:pos="0" w:leader="none"/>
          <w:tab w:val="left" w:pos="903" w:leader="none"/>
        </w:tabs>
        <w:spacing w:before="0" w:after="0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>- заведующий отделением помощи семье, женщинам и детям;</w:t>
      </w:r>
    </w:p>
    <w:p>
      <w:pPr>
        <w:pStyle w:val="Normal"/>
        <w:tabs>
          <w:tab w:val="clear" w:pos="708"/>
          <w:tab w:val="left" w:pos="0" w:leader="none"/>
          <w:tab w:val="left" w:pos="898" w:leader="none"/>
        </w:tabs>
        <w:spacing w:before="0" w:after="0"/>
        <w:ind w:left="40" w:hanging="0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>- педагог – психолог;</w:t>
      </w:r>
    </w:p>
    <w:p>
      <w:pPr>
        <w:pStyle w:val="Normal"/>
        <w:tabs>
          <w:tab w:val="clear" w:pos="708"/>
          <w:tab w:val="left" w:pos="0" w:leader="none"/>
          <w:tab w:val="left" w:pos="898" w:leader="none"/>
        </w:tabs>
        <w:spacing w:before="0" w:after="0"/>
        <w:ind w:left="40" w:hanging="0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>- воспитатели;</w:t>
      </w:r>
    </w:p>
    <w:p>
      <w:pPr>
        <w:pStyle w:val="Normal"/>
        <w:tabs>
          <w:tab w:val="clear" w:pos="708"/>
          <w:tab w:val="left" w:pos="0" w:leader="none"/>
          <w:tab w:val="left" w:pos="898" w:leader="none"/>
        </w:tabs>
        <w:spacing w:before="0" w:after="0"/>
        <w:ind w:left="40" w:hanging="0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>- педагог дополнительного образования;</w:t>
      </w:r>
    </w:p>
    <w:p>
      <w:pPr>
        <w:pStyle w:val="Normal"/>
        <w:tabs>
          <w:tab w:val="clear" w:pos="708"/>
          <w:tab w:val="left" w:pos="0" w:leader="none"/>
          <w:tab w:val="left" w:pos="903" w:leader="none"/>
        </w:tabs>
        <w:spacing w:before="0" w:after="0"/>
        <w:ind w:left="40" w:hanging="0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>- социальный педагог;</w:t>
      </w:r>
    </w:p>
    <w:p>
      <w:pPr>
        <w:pStyle w:val="Normal"/>
        <w:tabs>
          <w:tab w:val="clear" w:pos="708"/>
          <w:tab w:val="left" w:pos="0" w:leader="none"/>
          <w:tab w:val="left" w:pos="903" w:leader="none"/>
        </w:tabs>
        <w:spacing w:before="0" w:after="0"/>
        <w:ind w:left="40" w:hanging="0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>- учитель-логопед;</w:t>
      </w:r>
    </w:p>
    <w:p>
      <w:pPr>
        <w:pStyle w:val="Normal"/>
        <w:tabs>
          <w:tab w:val="clear" w:pos="708"/>
          <w:tab w:val="left" w:pos="0" w:leader="none"/>
          <w:tab w:val="left" w:pos="903" w:leader="none"/>
        </w:tabs>
        <w:spacing w:before="0" w:after="0"/>
        <w:ind w:left="40" w:hanging="0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>- музыкальный руководитель;</w:t>
      </w:r>
    </w:p>
    <w:p>
      <w:pPr>
        <w:pStyle w:val="Normal"/>
        <w:tabs>
          <w:tab w:val="clear" w:pos="708"/>
          <w:tab w:val="left" w:pos="0" w:leader="none"/>
          <w:tab w:val="left" w:pos="903" w:leader="none"/>
        </w:tabs>
        <w:spacing w:before="0" w:after="0"/>
        <w:ind w:left="40" w:hanging="0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>- инструктор-методист по АФК.</w:t>
      </w:r>
    </w:p>
    <w:p>
      <w:pPr>
        <w:pStyle w:val="Normal"/>
        <w:tabs>
          <w:tab w:val="clear" w:pos="708"/>
          <w:tab w:val="left" w:pos="0" w:leader="none"/>
          <w:tab w:val="left" w:pos="525" w:leader="none"/>
        </w:tabs>
        <w:spacing w:before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5.2.Требования к специалистам:</w:t>
      </w:r>
    </w:p>
    <w:p>
      <w:pPr>
        <w:pStyle w:val="Normal"/>
        <w:tabs>
          <w:tab w:val="clear" w:pos="708"/>
          <w:tab w:val="left" w:pos="0" w:leader="none"/>
          <w:tab w:val="left" w:pos="755" w:leader="none"/>
        </w:tabs>
        <w:spacing w:before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- наличие среднего или высшего профессионального образования (в соответствии с требованиями Приказа Министерства здравоохранения и социального развития РФ от 26 августа 2010 г. №761н «Об утверждении Единого квалификационного справочника должностей руководителей, специалистов и служащих. </w:t>
      </w:r>
    </w:p>
    <w:p>
      <w:pPr>
        <w:pStyle w:val="Normal"/>
        <w:tabs>
          <w:tab w:val="clear" w:pos="708"/>
          <w:tab w:val="left" w:pos="0" w:leader="none"/>
          <w:tab w:val="left" w:pos="755" w:leader="none"/>
        </w:tabs>
        <w:spacing w:before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Раздел «Квалификационные характеристики должностей работников образования»:</w:t>
      </w:r>
    </w:p>
    <w:p>
      <w:pPr>
        <w:pStyle w:val="Normal"/>
        <w:tabs>
          <w:tab w:val="clear" w:pos="708"/>
          <w:tab w:val="left" w:pos="0" w:leader="none"/>
          <w:tab w:val="left" w:pos="750" w:leader="none"/>
        </w:tabs>
        <w:spacing w:before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- прохождение курсов повышения квалификации;</w:t>
      </w:r>
    </w:p>
    <w:p>
      <w:pPr>
        <w:pStyle w:val="Normal"/>
        <w:tabs>
          <w:tab w:val="clear" w:pos="708"/>
          <w:tab w:val="left" w:pos="0" w:leader="none"/>
          <w:tab w:val="left" w:pos="750" w:leader="none"/>
        </w:tabs>
        <w:spacing w:before="0" w:after="0"/>
        <w:ind w:right="4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- своевременное прохождение аттестации на соответствие занимаемой должности;</w:t>
      </w:r>
    </w:p>
    <w:p>
      <w:pPr>
        <w:pStyle w:val="Normal"/>
        <w:tabs>
          <w:tab w:val="clear" w:pos="708"/>
          <w:tab w:val="left" w:pos="0" w:leader="none"/>
          <w:tab w:val="left" w:pos="750" w:leader="none"/>
        </w:tabs>
        <w:spacing w:before="0" w:after="0"/>
        <w:ind w:right="4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- подтверждение соответствия квалификации (прохождение курсов переподготовки).</w:t>
      </w:r>
    </w:p>
    <w:p>
      <w:pPr>
        <w:pStyle w:val="Normal"/>
        <w:tabs>
          <w:tab w:val="clear" w:pos="708"/>
          <w:tab w:val="left" w:pos="0" w:leader="none"/>
          <w:tab w:val="left" w:pos="750" w:leader="none"/>
        </w:tabs>
        <w:spacing w:before="0" w:after="0"/>
        <w:ind w:right="40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750" w:leader="none"/>
        </w:tabs>
        <w:spacing w:before="0" w:after="0"/>
        <w:ind w:right="40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750" w:leader="none"/>
        </w:tabs>
        <w:spacing w:before="0" w:after="0"/>
        <w:ind w:right="40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750" w:leader="none"/>
        </w:tabs>
        <w:spacing w:before="0" w:after="0"/>
        <w:ind w:right="40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750" w:leader="none"/>
        </w:tabs>
        <w:spacing w:before="0" w:after="0"/>
        <w:ind w:right="40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750" w:leader="none"/>
        </w:tabs>
        <w:spacing w:before="0" w:after="0"/>
        <w:ind w:right="40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750" w:leader="none"/>
        </w:tabs>
        <w:spacing w:before="0" w:after="0"/>
        <w:ind w:right="40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firstLine="40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sz w:val="28"/>
          <w:szCs w:val="28"/>
          <w:shd w:fill="FFFFFF" w:val="clear"/>
        </w:rPr>
        <w:t>Раздел 6.</w:t>
      </w:r>
      <w:r>
        <w:rPr>
          <w:rFonts w:ascii="Liberation Serif" w:hAnsi="Liberation Serif"/>
          <w:b/>
          <w:sz w:val="28"/>
          <w:szCs w:val="28"/>
        </w:rPr>
        <w:t xml:space="preserve"> Права образовательного подразделения.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firstLine="40"/>
        <w:jc w:val="both"/>
        <w:rPr>
          <w:rFonts w:ascii="Liberation Serif" w:hAnsi="Liberation Serif"/>
          <w:b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40" w:firstLine="4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Образовательному подразделению для выполнения возложенных на него функций предоставлено право: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40" w:firstLine="4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ab/>
        <w:t>6.1. Запрашивать информацию, документацию и материалы, необходимые для решения вопросов, связанных с выполнением возложенных на подразделение задач.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2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ab/>
        <w:t>6.2. Свободно выбирать и использовать методики воспитания и обучения, учебные и методические пособия, методы оценки уровня навыков детей в различных видах деятельности.</w:t>
      </w:r>
    </w:p>
    <w:p>
      <w:pPr>
        <w:pStyle w:val="Normal"/>
        <w:tabs>
          <w:tab w:val="clear" w:pos="708"/>
          <w:tab w:val="left" w:pos="0" w:leader="none"/>
          <w:tab w:val="left" w:pos="673" w:leader="none"/>
        </w:tabs>
        <w:spacing w:before="0" w:after="0"/>
        <w:ind w:right="2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ab/>
        <w:t>6.3. Давать разъяснения и рекомендации по вопросам, входящим в компетенцию образовательного подразделения.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2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ab/>
        <w:t>6.4. Вносить через руководителя подразделения на рассмотрение директора предложения по вопросам, входящим в компетенцию образовательного подразделения.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44" w:firstLine="40"/>
        <w:rPr>
          <w:rFonts w:ascii="Liberation Serif" w:hAnsi="Liberation Serif"/>
          <w:b/>
          <w:b/>
          <w:bCs/>
          <w:sz w:val="28"/>
          <w:szCs w:val="28"/>
          <w:highlight w:val="white"/>
        </w:rPr>
      </w:pPr>
      <w:r>
        <w:rPr>
          <w:rFonts w:ascii="Liberation Serif" w:hAnsi="Liberation Serif"/>
          <w:b/>
          <w:bCs/>
          <w:sz w:val="28"/>
          <w:szCs w:val="28"/>
          <w:highlight w:val="white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44" w:firstLine="40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sz w:val="28"/>
          <w:szCs w:val="28"/>
          <w:shd w:fill="FFFFFF" w:val="clear"/>
        </w:rPr>
        <w:t>Раздел 7</w:t>
      </w:r>
      <w:r>
        <w:rPr>
          <w:rFonts w:ascii="Liberation Serif" w:hAnsi="Liberation Serif"/>
          <w:bCs/>
          <w:sz w:val="28"/>
          <w:szCs w:val="28"/>
          <w:shd w:fill="FFFFFF" w:val="clear"/>
        </w:rPr>
        <w:t>.</w:t>
      </w:r>
      <w:r>
        <w:rPr>
          <w:rFonts w:ascii="Liberation Serif" w:hAnsi="Liberation Serif"/>
          <w:b/>
          <w:sz w:val="28"/>
          <w:szCs w:val="28"/>
        </w:rPr>
        <w:t xml:space="preserve"> Ответственность образовательного подразделения.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44" w:firstLine="4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2" w:firstLine="40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Работники образовательного подразделения несут ответственность: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left="142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   </w:t>
      </w:r>
      <w:r>
        <w:rPr>
          <w:rFonts w:ascii="Liberation Serif" w:hAnsi="Liberation Serif"/>
          <w:sz w:val="28"/>
          <w:szCs w:val="28"/>
        </w:rPr>
        <w:t>7.1. За ненадлежащее исполнение или неисполнение своих обязанностей.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0" w:leader="none"/>
        </w:tabs>
        <w:spacing w:before="0" w:after="0"/>
        <w:ind w:left="851" w:hanging="425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 несоблюдение трудовой дисциплины.</w:t>
      </w:r>
    </w:p>
    <w:p>
      <w:pPr>
        <w:pStyle w:val="Normal"/>
        <w:tabs>
          <w:tab w:val="clear" w:pos="708"/>
          <w:tab w:val="left" w:pos="0" w:leader="none"/>
          <w:tab w:val="left" w:pos="807" w:leader="none"/>
        </w:tabs>
        <w:spacing w:before="0" w:after="0"/>
        <w:ind w:right="2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   </w:t>
      </w:r>
      <w:r>
        <w:rPr>
          <w:rFonts w:ascii="Liberation Serif" w:hAnsi="Liberation Serif"/>
          <w:sz w:val="28"/>
          <w:szCs w:val="28"/>
        </w:rPr>
        <w:t>7.3. За сохранность имущества, находящегося в подразделении, и несоблюдение правил пожарной безопасности.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r>
        <w:rPr>
          <w:rFonts w:ascii="Liberation Serif" w:hAnsi="Liberation Serif"/>
          <w:sz w:val="28"/>
          <w:szCs w:val="28"/>
        </w:rPr>
        <w:t>7.4. За выбор образовательных программ, принятых к реализации.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30" w:after="30"/>
        <w:ind w:right="-566" w:hanging="0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sz w:val="28"/>
          <w:szCs w:val="28"/>
          <w:lang w:eastAsia="ru-RU"/>
        </w:rPr>
        <w:t>Раздел 8. Оценка качества работы дополнительного образования.</w:t>
      </w:r>
    </w:p>
    <w:p>
      <w:pPr>
        <w:pStyle w:val="Normal"/>
        <w:spacing w:before="30" w:after="30"/>
        <w:ind w:right="-566" w:hanging="0"/>
        <w:rPr>
          <w:rFonts w:ascii="Liberation Serif" w:hAnsi="Liberation Serif"/>
          <w:b/>
          <w:b/>
          <w:bCs/>
          <w:sz w:val="28"/>
          <w:szCs w:val="28"/>
          <w:lang w:eastAsia="ru-RU"/>
        </w:rPr>
      </w:pPr>
      <w:r>
        <w:rPr>
          <w:rFonts w:ascii="Liberation Serif" w:hAnsi="Liberation Serif"/>
          <w:b/>
          <w:bCs/>
          <w:sz w:val="28"/>
          <w:szCs w:val="28"/>
          <w:lang w:eastAsia="ru-RU"/>
        </w:rPr>
      </w:r>
    </w:p>
    <w:p>
      <w:pPr>
        <w:pStyle w:val="Normal"/>
        <w:spacing w:before="30" w:after="3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  <w:lang w:eastAsia="ru-RU"/>
        </w:rPr>
        <w:t xml:space="preserve">   </w:t>
      </w:r>
      <w:r>
        <w:rPr>
          <w:rFonts w:ascii="Liberation Serif" w:hAnsi="Liberation Serif"/>
          <w:sz w:val="28"/>
          <w:szCs w:val="28"/>
          <w:lang w:eastAsia="ru-RU"/>
        </w:rPr>
        <w:t>Контроль эффективности работы объединений дополнительного образования осуществляется по следующим показателям: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  <w:lang w:eastAsia="ru-RU"/>
        </w:rPr>
        <w:t>соответствие формы проведения занятий (лекции, беседы, практические занятия и т.д.)заявленному содержанию и их эффективность;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  <w:lang w:eastAsia="ru-RU"/>
        </w:rPr>
        <w:t>участие обучающихся в выставках детского творчества, конкурсах и т.д. разного уровня;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  <w:lang w:eastAsia="ru-RU"/>
        </w:rPr>
        <w:t>активность учащихся в процессе занятий;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  <w:lang w:eastAsia="ru-RU"/>
        </w:rPr>
        <w:t>наполняемость и посещаемость групп дополнительного образования.</w:t>
      </w:r>
    </w:p>
    <w:p>
      <w:pPr>
        <w:pStyle w:val="Normal"/>
        <w:spacing w:before="0" w:after="0"/>
        <w:rPr>
          <w:rFonts w:ascii="Liberation Serif" w:hAnsi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/>
          <w:color w:val="000000"/>
          <w:sz w:val="28"/>
          <w:szCs w:val="28"/>
          <w:lang w:eastAsia="ru-RU"/>
        </w:rPr>
      </w:r>
    </w:p>
    <w:p>
      <w:pPr>
        <w:pStyle w:val="Normal"/>
        <w:spacing w:before="0" w:after="200"/>
        <w:rPr>
          <w:rFonts w:ascii="Liberation Serif" w:hAnsi="Liberation Serif"/>
          <w:sz w:val="26"/>
          <w:szCs w:val="26"/>
        </w:rPr>
      </w:pPr>
      <w:r>
        <w:rPr/>
      </w:r>
    </w:p>
    <w:sectPr>
      <w:headerReference w:type="default" r:id="rId4"/>
      <w:type w:val="nextPage"/>
      <w:pgSz w:w="11906" w:h="16838"/>
      <w:pgMar w:left="720" w:right="720" w:header="709" w:top="766" w:footer="0" w:bottom="720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8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122.5pt;height:122.5pt" o:bullet="t">
        <v:imagedata r:id="rId1" o:title=""/>
      </v:shape>
    </w:pict>
  </w:numPicBullet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7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312" w:hanging="720"/>
      </w:pPr>
      <w:rPr>
        <w:sz w:val="28"/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94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896" w:hanging="2160"/>
      </w:pPr>
      <w:rPr>
        <w:rFonts w:cs="Times New Roman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a479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locked/>
    <w:rsid w:val="00195cc9"/>
    <w:rPr>
      <w:rFonts w:cs="Times New Roman"/>
    </w:rPr>
  </w:style>
  <w:style w:type="character" w:styleId="Style15" w:customStyle="1">
    <w:name w:val="Нижний колонтитул Знак"/>
    <w:basedOn w:val="DefaultParagraphFont"/>
    <w:link w:val="a5"/>
    <w:uiPriority w:val="99"/>
    <w:qFormat/>
    <w:locked/>
    <w:rsid w:val="00195cc9"/>
    <w:rPr>
      <w:rFonts w:cs="Times New Roman"/>
    </w:rPr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locked/>
    <w:rsid w:val="00312107"/>
    <w:rPr>
      <w:rFonts w:ascii="Tahoma" w:hAnsi="Tahoma" w:cs="Tahoma"/>
      <w:sz w:val="16"/>
      <w:szCs w:val="16"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a4"/>
    <w:uiPriority w:val="99"/>
    <w:rsid w:val="00195cc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6"/>
    <w:uiPriority w:val="99"/>
    <w:rsid w:val="00195cc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8"/>
    <w:uiPriority w:val="99"/>
    <w:semiHidden/>
    <w:qFormat/>
    <w:rsid w:val="0031210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423a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garantf1://5532903.0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5A994-3142-4460-AEDF-9502BC9E5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Application>LibreOffice/7.1.6.2$Windows_X86_64 LibreOffice_project/0e133318fcee89abacd6a7d077e292f1145735c3</Application>
  <AppVersion>15.0000</AppVersion>
  <Pages>8</Pages>
  <Words>1388</Words>
  <Characters>11562</Characters>
  <CharactersWithSpaces>13365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2015-10-28T07:46:00Z</dcterms:created>
  <dc:creator>USER</dc:creator>
  <dc:description/>
  <dc:language>ru-RU</dc:language>
  <cp:lastModifiedBy/>
  <cp:lastPrinted>2018-08-28T13:01:00Z</cp:lastPrinted>
  <dcterms:modified xsi:type="dcterms:W3CDTF">2023-02-10T14:56:20Z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